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4624" w:rsidRDefault="009B22F8" w:rsidP="00930EC1">
      <w:pPr>
        <w:widowControl w:val="0"/>
        <w:autoSpaceDE w:val="0"/>
        <w:autoSpaceDN w:val="0"/>
        <w:adjustRightInd w:val="0"/>
        <w:rPr>
          <w:rFonts w:asciiTheme="majorHAnsi" w:hAnsiTheme="majorHAnsi" w:cs="Arial"/>
          <w:sz w:val="23"/>
          <w:szCs w:val="26"/>
        </w:rPr>
      </w:pPr>
      <w:r w:rsidRPr="009B22F8">
        <w:rPr>
          <w:rFonts w:asciiTheme="majorHAnsi" w:hAnsiTheme="majorHAnsi" w:cs="Comic Sans MS"/>
          <w:noProof/>
          <w:sz w:val="23"/>
          <w:szCs w:val="3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3" type="#_x0000_t156" style="position:absolute;margin-left:.45pt;margin-top:-18pt;width:485.55pt;height:36pt;z-index:251660288;mso-wrap-edited:f;mso-position-horizontal:absolute;mso-position-vertical:absolute" wrapcoords="6150 0 1230 720 -90 2160 0 11520 120 17280 120 20520 5340 22680 16620 25200 18750 25200 18780 25200 18930 23040 20610 22680 21960 20160 21960 8640 21750 6840 21240 4680 9660 720 6480 0 6150 0" fillcolor="black" stroked="f">
            <v:shadow on="t" color="silver" offset="3pt,3pt"/>
            <v:textpath style="font-family:&quot;Marker Felt&quot;;v-text-kern:t" trim="t" fitpath="t" xscale="f" string="Welcome to 6th Grade English Language Arts"/>
            <w10:wrap type="tight"/>
          </v:shape>
        </w:pict>
      </w:r>
    </w:p>
    <w:p w:rsidR="00930EC1" w:rsidRPr="006C46A4" w:rsidRDefault="00930EC1" w:rsidP="00930EC1">
      <w:pPr>
        <w:widowControl w:val="0"/>
        <w:autoSpaceDE w:val="0"/>
        <w:autoSpaceDN w:val="0"/>
        <w:adjustRightInd w:val="0"/>
        <w:rPr>
          <w:rFonts w:asciiTheme="majorHAnsi" w:hAnsiTheme="majorHAnsi" w:cs="Arial"/>
          <w:sz w:val="23"/>
          <w:szCs w:val="26"/>
        </w:rPr>
      </w:pPr>
    </w:p>
    <w:p w:rsidR="00930EC1" w:rsidRPr="006C46A4" w:rsidRDefault="00B3219E" w:rsidP="00C66B94">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30"/>
        </w:rPr>
        <w:t xml:space="preserve">Welcome to </w:t>
      </w:r>
      <w:r w:rsidR="004F4554" w:rsidRPr="006C46A4">
        <w:rPr>
          <w:rFonts w:asciiTheme="majorHAnsi" w:hAnsiTheme="majorHAnsi" w:cs="Comic Sans MS"/>
          <w:sz w:val="23"/>
          <w:szCs w:val="30"/>
        </w:rPr>
        <w:t>sixth</w:t>
      </w:r>
      <w:r w:rsidRPr="006C46A4">
        <w:rPr>
          <w:rFonts w:asciiTheme="majorHAnsi" w:hAnsiTheme="majorHAnsi" w:cs="Comic Sans MS"/>
          <w:sz w:val="23"/>
          <w:szCs w:val="30"/>
        </w:rPr>
        <w:t xml:space="preserve"> grade </w:t>
      </w:r>
      <w:r w:rsidR="004F4554" w:rsidRPr="006C46A4">
        <w:rPr>
          <w:rFonts w:asciiTheme="majorHAnsi" w:hAnsiTheme="majorHAnsi" w:cs="Comic Sans MS"/>
          <w:sz w:val="23"/>
          <w:szCs w:val="30"/>
        </w:rPr>
        <w:t xml:space="preserve">English </w:t>
      </w:r>
      <w:r w:rsidRPr="006C46A4">
        <w:rPr>
          <w:rFonts w:asciiTheme="majorHAnsi" w:hAnsiTheme="majorHAnsi" w:cs="Comic Sans MS"/>
          <w:sz w:val="23"/>
          <w:szCs w:val="30"/>
        </w:rPr>
        <w:t xml:space="preserve">at </w:t>
      </w:r>
      <w:r w:rsidR="004F4554" w:rsidRPr="006C46A4">
        <w:rPr>
          <w:rFonts w:asciiTheme="majorHAnsi" w:hAnsiTheme="majorHAnsi" w:cs="Comic Sans MS"/>
          <w:sz w:val="23"/>
          <w:szCs w:val="30"/>
        </w:rPr>
        <w:t>Harper’s Choice Middle School. Sixth</w:t>
      </w:r>
      <w:r w:rsidRPr="006C46A4">
        <w:rPr>
          <w:rFonts w:asciiTheme="majorHAnsi" w:hAnsiTheme="majorHAnsi" w:cs="Comic Sans MS"/>
          <w:sz w:val="23"/>
          <w:szCs w:val="30"/>
        </w:rPr>
        <w:t xml:space="preserve"> grade is an incredible adventure, filled with wonderful activities and experiences.  </w:t>
      </w:r>
      <w:r w:rsidR="004F4554" w:rsidRPr="006C46A4">
        <w:rPr>
          <w:rFonts w:asciiTheme="majorHAnsi" w:hAnsiTheme="majorHAnsi" w:cs="Papyrus"/>
          <w:sz w:val="23"/>
        </w:rPr>
        <w:t>This year your child will study the Howard County 6</w:t>
      </w:r>
      <w:r w:rsidR="004F4554" w:rsidRPr="006C46A4">
        <w:rPr>
          <w:rFonts w:asciiTheme="majorHAnsi" w:hAnsiTheme="majorHAnsi" w:cs="Papyrus"/>
          <w:sz w:val="23"/>
          <w:vertAlign w:val="superscript"/>
        </w:rPr>
        <w:t>th</w:t>
      </w:r>
      <w:r w:rsidR="004F4554" w:rsidRPr="006C46A4">
        <w:rPr>
          <w:rFonts w:asciiTheme="majorHAnsi" w:hAnsiTheme="majorHAnsi" w:cs="Papyrus"/>
          <w:sz w:val="23"/>
        </w:rPr>
        <w:t xml:space="preserve"> grade English Language Arts curriculum which is divided into three main units: </w:t>
      </w:r>
      <w:r w:rsidR="004F4554" w:rsidRPr="006C46A4">
        <w:rPr>
          <w:rFonts w:asciiTheme="majorHAnsi" w:hAnsiTheme="majorHAnsi" w:cs="Papyrus"/>
          <w:i/>
          <w:sz w:val="23"/>
        </w:rPr>
        <w:t>Coming of Age</w:t>
      </w:r>
      <w:r w:rsidR="004F4554" w:rsidRPr="006C46A4">
        <w:rPr>
          <w:rFonts w:asciiTheme="majorHAnsi" w:hAnsiTheme="majorHAnsi" w:cs="Papyrus"/>
          <w:sz w:val="23"/>
        </w:rPr>
        <w:t xml:space="preserve">, </w:t>
      </w:r>
      <w:r w:rsidR="00C66B94">
        <w:rPr>
          <w:rFonts w:asciiTheme="majorHAnsi" w:hAnsiTheme="majorHAnsi" w:cs="Papyrus"/>
          <w:i/>
          <w:sz w:val="23"/>
        </w:rPr>
        <w:t>Courage</w:t>
      </w:r>
      <w:r w:rsidR="004F4554" w:rsidRPr="006C46A4">
        <w:rPr>
          <w:rFonts w:asciiTheme="majorHAnsi" w:hAnsiTheme="majorHAnsi" w:cs="Papyrus"/>
          <w:sz w:val="23"/>
        </w:rPr>
        <w:t xml:space="preserve">, and </w:t>
      </w:r>
      <w:r w:rsidR="004F4554" w:rsidRPr="006C46A4">
        <w:rPr>
          <w:rFonts w:asciiTheme="majorHAnsi" w:hAnsiTheme="majorHAnsi" w:cs="Papyrus"/>
          <w:i/>
          <w:sz w:val="23"/>
        </w:rPr>
        <w:t>Heroes</w:t>
      </w:r>
      <w:r w:rsidR="004F4554" w:rsidRPr="006C46A4">
        <w:rPr>
          <w:rFonts w:asciiTheme="majorHAnsi" w:hAnsiTheme="majorHAnsi" w:cs="Papyrus"/>
          <w:sz w:val="23"/>
        </w:rPr>
        <w:t xml:space="preserve">. </w:t>
      </w:r>
    </w:p>
    <w:p w:rsidR="00C66B94" w:rsidRDefault="00C66B94" w:rsidP="00C66B94">
      <w:pPr>
        <w:widowControl w:val="0"/>
        <w:autoSpaceDE w:val="0"/>
        <w:autoSpaceDN w:val="0"/>
        <w:adjustRightInd w:val="0"/>
        <w:rPr>
          <w:rFonts w:asciiTheme="majorHAnsi" w:hAnsiTheme="majorHAnsi" w:cs="Papyrus"/>
          <w:sz w:val="23"/>
        </w:rPr>
      </w:pPr>
    </w:p>
    <w:p w:rsidR="00930EC1" w:rsidRPr="006C46A4" w:rsidRDefault="004F4554" w:rsidP="00C66B94">
      <w:pPr>
        <w:widowControl w:val="0"/>
        <w:autoSpaceDE w:val="0"/>
        <w:autoSpaceDN w:val="0"/>
        <w:adjustRightInd w:val="0"/>
        <w:rPr>
          <w:rFonts w:asciiTheme="majorHAnsi" w:hAnsiTheme="majorHAnsi" w:cs="Arial"/>
          <w:sz w:val="23"/>
          <w:szCs w:val="26"/>
        </w:rPr>
      </w:pPr>
      <w:r w:rsidRPr="006C46A4">
        <w:rPr>
          <w:rFonts w:asciiTheme="majorHAnsi" w:hAnsiTheme="majorHAnsi" w:cs="Papyrus"/>
          <w:sz w:val="23"/>
        </w:rPr>
        <w:t xml:space="preserve">In addition to these units, your </w:t>
      </w:r>
      <w:r w:rsidR="00C66B94">
        <w:rPr>
          <w:rFonts w:asciiTheme="majorHAnsi" w:hAnsiTheme="majorHAnsi" w:cs="Papyrus"/>
          <w:sz w:val="23"/>
        </w:rPr>
        <w:t>child</w:t>
      </w:r>
      <w:r w:rsidRPr="006C46A4">
        <w:rPr>
          <w:rFonts w:asciiTheme="majorHAnsi" w:hAnsiTheme="majorHAnsi" w:cs="Papyrus"/>
          <w:sz w:val="23"/>
        </w:rPr>
        <w:t xml:space="preserve"> will complete many activities that focus on writing, grammar, reading, speaking, and listening. These activities are geared towards helping your </w:t>
      </w:r>
      <w:r w:rsidR="00C66B94">
        <w:rPr>
          <w:rFonts w:asciiTheme="majorHAnsi" w:hAnsiTheme="majorHAnsi" w:cs="Papyrus"/>
          <w:sz w:val="23"/>
        </w:rPr>
        <w:t>child</w:t>
      </w:r>
      <w:r w:rsidRPr="006C46A4">
        <w:rPr>
          <w:rFonts w:asciiTheme="majorHAnsi" w:hAnsiTheme="majorHAnsi" w:cs="Papyrus"/>
          <w:sz w:val="23"/>
        </w:rPr>
        <w:t xml:space="preserve"> become a stronger reader, better writer, and creative thinker.</w:t>
      </w:r>
      <w:r w:rsidR="00930EC1" w:rsidRPr="006C46A4">
        <w:rPr>
          <w:rFonts w:asciiTheme="majorHAnsi" w:hAnsiTheme="majorHAnsi" w:cs="Papyrus"/>
          <w:sz w:val="23"/>
        </w:rPr>
        <w:t xml:space="preserve"> Also, your child will </w:t>
      </w:r>
      <w:r w:rsidR="00C66B94">
        <w:rPr>
          <w:rFonts w:asciiTheme="majorHAnsi" w:hAnsiTheme="majorHAnsi" w:cs="Comic Sans MS"/>
          <w:sz w:val="23"/>
          <w:szCs w:val="30"/>
        </w:rPr>
        <w:t xml:space="preserve">learn how to be an </w:t>
      </w:r>
      <w:r w:rsidR="00B3219E" w:rsidRPr="006C46A4">
        <w:rPr>
          <w:rFonts w:asciiTheme="majorHAnsi" w:hAnsiTheme="majorHAnsi" w:cs="Comic Sans MS"/>
          <w:sz w:val="23"/>
          <w:szCs w:val="30"/>
        </w:rPr>
        <w:t>independent learner!</w:t>
      </w:r>
    </w:p>
    <w:p w:rsidR="00C66B94" w:rsidRDefault="00C66B94" w:rsidP="00C66B94">
      <w:pPr>
        <w:widowControl w:val="0"/>
        <w:autoSpaceDE w:val="0"/>
        <w:autoSpaceDN w:val="0"/>
        <w:adjustRightInd w:val="0"/>
        <w:rPr>
          <w:rFonts w:asciiTheme="majorHAnsi" w:hAnsiTheme="majorHAnsi" w:cs="Arial"/>
          <w:sz w:val="23"/>
          <w:szCs w:val="26"/>
        </w:rPr>
      </w:pPr>
    </w:p>
    <w:p w:rsidR="00930EC1" w:rsidRPr="006C46A4" w:rsidRDefault="00930EC1" w:rsidP="00C66B94">
      <w:pPr>
        <w:widowControl w:val="0"/>
        <w:autoSpaceDE w:val="0"/>
        <w:autoSpaceDN w:val="0"/>
        <w:adjustRightInd w:val="0"/>
        <w:rPr>
          <w:rFonts w:asciiTheme="majorHAnsi" w:hAnsiTheme="majorHAnsi" w:cs="Arial"/>
          <w:sz w:val="23"/>
          <w:szCs w:val="26"/>
        </w:rPr>
      </w:pPr>
      <w:r w:rsidRPr="006C46A4">
        <w:rPr>
          <w:rFonts w:asciiTheme="majorHAnsi" w:hAnsiTheme="majorHAnsi" w:cs="Arial"/>
          <w:sz w:val="23"/>
          <w:szCs w:val="26"/>
        </w:rPr>
        <w:t>In order for this to happen, here are some things you need to know about this class:</w:t>
      </w:r>
    </w:p>
    <w:p w:rsidR="00930EC1" w:rsidRPr="006C46A4" w:rsidRDefault="00B3219E" w:rsidP="00930EC1">
      <w:pPr>
        <w:rPr>
          <w:rFonts w:asciiTheme="majorHAnsi" w:hAnsiTheme="majorHAnsi" w:cs="Comic Sans MS"/>
          <w:sz w:val="23"/>
          <w:szCs w:val="22"/>
        </w:rPr>
      </w:pPr>
      <w:r w:rsidRPr="006C46A4">
        <w:rPr>
          <w:rFonts w:asciiTheme="majorHAnsi" w:hAnsiTheme="majorHAnsi" w:cs="Comic Sans MS"/>
          <w:sz w:val="23"/>
          <w:szCs w:val="22"/>
        </w:rPr>
        <w:t> </w:t>
      </w:r>
    </w:p>
    <w:p w:rsidR="00930EC1" w:rsidRPr="006C46A4" w:rsidRDefault="00930EC1" w:rsidP="00930EC1">
      <w:pPr>
        <w:rPr>
          <w:rFonts w:ascii="Copperplate" w:hAnsi="Copperplate"/>
          <w:b/>
          <w:sz w:val="23"/>
        </w:rPr>
      </w:pPr>
      <w:r w:rsidRPr="006C46A4">
        <w:rPr>
          <w:rFonts w:ascii="Copperplate" w:hAnsi="Copperplate"/>
          <w:b/>
          <w:sz w:val="23"/>
        </w:rPr>
        <w:t>Grading</w:t>
      </w:r>
    </w:p>
    <w:p w:rsidR="00930EC1" w:rsidRPr="006C46A4" w:rsidRDefault="00930EC1" w:rsidP="00930EC1">
      <w:pPr>
        <w:rPr>
          <w:rFonts w:asciiTheme="majorHAnsi" w:hAnsiTheme="majorHAnsi"/>
          <w:sz w:val="23"/>
        </w:rPr>
      </w:pPr>
      <w:r w:rsidRPr="006C46A4">
        <w:rPr>
          <w:rFonts w:asciiTheme="majorHAnsi" w:hAnsiTheme="majorHAnsi"/>
          <w:sz w:val="23"/>
        </w:rPr>
        <w:t>All assignments are graded on a point system. Each assignment has a specific number of points that contribute to the overall quarterly grade. Grades are determined by the total number of points earned out of the total number of points possible. The following grade scale is used:</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89.5% - 100%  = A</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79.5% - 89.4% = B</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69.5% - 79.4% = C</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59.5% - 69.4% = D</w:t>
      </w:r>
    </w:p>
    <w:p w:rsidR="00930EC1" w:rsidRPr="006C46A4" w:rsidRDefault="00930EC1" w:rsidP="00930EC1">
      <w:pPr>
        <w:rPr>
          <w:rFonts w:asciiTheme="majorHAnsi" w:hAnsiTheme="majorHAnsi"/>
          <w:sz w:val="23"/>
        </w:rPr>
      </w:pPr>
      <w:r w:rsidRPr="006C46A4">
        <w:rPr>
          <w:rFonts w:asciiTheme="majorHAnsi" w:hAnsiTheme="majorHAnsi"/>
          <w:sz w:val="23"/>
        </w:rPr>
        <w:tab/>
      </w:r>
      <w:r w:rsidRPr="006C46A4">
        <w:rPr>
          <w:rFonts w:asciiTheme="majorHAnsi" w:hAnsiTheme="majorHAnsi"/>
          <w:sz w:val="23"/>
        </w:rPr>
        <w:tab/>
        <w:t xml:space="preserve">     0% - 59.4% = E</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Late Work</w:t>
      </w:r>
    </w:p>
    <w:p w:rsidR="00930EC1" w:rsidRPr="006C46A4" w:rsidRDefault="00930EC1" w:rsidP="00930EC1">
      <w:pPr>
        <w:rPr>
          <w:rFonts w:asciiTheme="majorHAnsi" w:hAnsiTheme="majorHAnsi"/>
          <w:sz w:val="23"/>
        </w:rPr>
      </w:pPr>
      <w:r w:rsidRPr="006C46A4">
        <w:rPr>
          <w:rFonts w:asciiTheme="majorHAnsi" w:hAnsiTheme="majorHAnsi"/>
          <w:sz w:val="23"/>
        </w:rPr>
        <w:t xml:space="preserve">If your child is absent, s/he has the same number of days absent to make up the missing work. For example, if a student is absent for 2 classes, s/he will have 2 extra classes to make up any assignments. Please encourage your child to find out the missing work prior to class, either through contacting classmates or emailing me. Unexcused late work is accepted </w:t>
      </w:r>
      <w:r w:rsidR="00047EFA">
        <w:rPr>
          <w:rFonts w:asciiTheme="majorHAnsi" w:hAnsiTheme="majorHAnsi"/>
          <w:sz w:val="23"/>
        </w:rPr>
        <w:t xml:space="preserve">for up to a week after the work is assigned with a 50% reduction in points. </w:t>
      </w:r>
      <w:r w:rsidRPr="006C46A4">
        <w:rPr>
          <w:rFonts w:asciiTheme="majorHAnsi" w:hAnsiTheme="majorHAnsi"/>
          <w:sz w:val="23"/>
        </w:rPr>
        <w:t xml:space="preserve">Although I will remind students occasionally, </w:t>
      </w:r>
      <w:r w:rsidRPr="006C46A4">
        <w:rPr>
          <w:rFonts w:asciiTheme="majorHAnsi" w:hAnsiTheme="majorHAnsi"/>
          <w:i/>
          <w:sz w:val="23"/>
        </w:rPr>
        <w:t>it is each student’s responsibility</w:t>
      </w:r>
      <w:r w:rsidRPr="006C46A4">
        <w:rPr>
          <w:rFonts w:asciiTheme="majorHAnsi" w:hAnsiTheme="majorHAnsi"/>
          <w:sz w:val="23"/>
        </w:rPr>
        <w:t xml:space="preserve"> to keep on top of all work.</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Materials</w:t>
      </w:r>
    </w:p>
    <w:p w:rsidR="00930EC1" w:rsidRPr="006C46A4" w:rsidRDefault="00930EC1" w:rsidP="00930EC1">
      <w:pPr>
        <w:rPr>
          <w:rFonts w:asciiTheme="majorHAnsi" w:hAnsiTheme="majorHAnsi"/>
          <w:sz w:val="23"/>
        </w:rPr>
      </w:pPr>
      <w:r w:rsidRPr="006C46A4">
        <w:rPr>
          <w:rFonts w:asciiTheme="majorHAnsi" w:hAnsiTheme="majorHAnsi"/>
          <w:sz w:val="23"/>
        </w:rPr>
        <w:t xml:space="preserve">A successful student is one who is prepared for </w:t>
      </w:r>
      <w:r w:rsidRPr="006C46A4">
        <w:rPr>
          <w:rFonts w:asciiTheme="majorHAnsi" w:hAnsiTheme="majorHAnsi"/>
          <w:b/>
          <w:sz w:val="23"/>
        </w:rPr>
        <w:t>every</w:t>
      </w:r>
      <w:r w:rsidRPr="006C46A4">
        <w:rPr>
          <w:rFonts w:asciiTheme="majorHAnsi" w:hAnsiTheme="majorHAnsi"/>
          <w:sz w:val="23"/>
        </w:rPr>
        <w:t xml:space="preserve"> class. Because this is a writing class, students will need to be prepared with writing materials. The following items must be available throughout the year.</w:t>
      </w:r>
    </w:p>
    <w:p w:rsidR="00930EC1" w:rsidRPr="006C46A4" w:rsidRDefault="00930EC1" w:rsidP="00930EC1">
      <w:pPr>
        <w:numPr>
          <w:ilvl w:val="0"/>
          <w:numId w:val="1"/>
        </w:numPr>
        <w:rPr>
          <w:rFonts w:asciiTheme="majorHAnsi" w:hAnsiTheme="majorHAnsi"/>
          <w:sz w:val="23"/>
        </w:rPr>
      </w:pPr>
      <w:r w:rsidRPr="006C46A4">
        <w:rPr>
          <w:rFonts w:asciiTheme="majorHAnsi" w:hAnsiTheme="majorHAnsi"/>
          <w:sz w:val="23"/>
        </w:rPr>
        <w:t>A section in the 3-ring binder (with dividers)</w:t>
      </w:r>
    </w:p>
    <w:p w:rsidR="00930EC1" w:rsidRPr="006C46A4" w:rsidRDefault="00930EC1" w:rsidP="00930EC1">
      <w:pPr>
        <w:numPr>
          <w:ilvl w:val="0"/>
          <w:numId w:val="1"/>
        </w:numPr>
        <w:rPr>
          <w:rFonts w:asciiTheme="majorHAnsi" w:hAnsiTheme="majorHAnsi"/>
          <w:sz w:val="23"/>
        </w:rPr>
      </w:pPr>
      <w:r w:rsidRPr="006C46A4">
        <w:rPr>
          <w:rFonts w:asciiTheme="majorHAnsi" w:hAnsiTheme="majorHAnsi"/>
          <w:sz w:val="23"/>
        </w:rPr>
        <w:t>Lined, loose-leaf paper (will need to be restocked throughout the year)</w:t>
      </w:r>
    </w:p>
    <w:p w:rsidR="00930EC1" w:rsidRPr="006C46A4" w:rsidRDefault="00047EFA" w:rsidP="00930EC1">
      <w:pPr>
        <w:numPr>
          <w:ilvl w:val="0"/>
          <w:numId w:val="1"/>
        </w:numPr>
        <w:rPr>
          <w:rFonts w:asciiTheme="majorHAnsi" w:hAnsiTheme="majorHAnsi"/>
          <w:sz w:val="23"/>
        </w:rPr>
      </w:pPr>
      <w:r>
        <w:rPr>
          <w:rFonts w:asciiTheme="majorHAnsi" w:hAnsiTheme="majorHAnsi"/>
          <w:sz w:val="23"/>
        </w:rPr>
        <w:t>A constant supply of</w:t>
      </w:r>
      <w:r w:rsidR="00930EC1" w:rsidRPr="006C46A4">
        <w:rPr>
          <w:rFonts w:asciiTheme="majorHAnsi" w:hAnsiTheme="majorHAnsi"/>
          <w:sz w:val="23"/>
        </w:rPr>
        <w:t xml:space="preserve"> pencils</w:t>
      </w:r>
    </w:p>
    <w:p w:rsidR="00DC4624" w:rsidRDefault="00930EC1" w:rsidP="00930EC1">
      <w:pPr>
        <w:numPr>
          <w:ilvl w:val="0"/>
          <w:numId w:val="1"/>
        </w:numPr>
        <w:rPr>
          <w:rFonts w:asciiTheme="majorHAnsi" w:hAnsiTheme="majorHAnsi"/>
          <w:sz w:val="23"/>
        </w:rPr>
      </w:pPr>
      <w:r w:rsidRPr="006C46A4">
        <w:rPr>
          <w:rFonts w:asciiTheme="majorHAnsi" w:hAnsiTheme="majorHAnsi"/>
          <w:sz w:val="23"/>
        </w:rPr>
        <w:t>A blue or black ink pen</w:t>
      </w:r>
    </w:p>
    <w:p w:rsidR="00930EC1" w:rsidRPr="006C46A4" w:rsidRDefault="00DC4624" w:rsidP="00930EC1">
      <w:pPr>
        <w:numPr>
          <w:ilvl w:val="0"/>
          <w:numId w:val="1"/>
        </w:numPr>
        <w:rPr>
          <w:rFonts w:asciiTheme="majorHAnsi" w:hAnsiTheme="majorHAnsi"/>
          <w:sz w:val="23"/>
        </w:rPr>
      </w:pPr>
      <w:r>
        <w:rPr>
          <w:rFonts w:asciiTheme="majorHAnsi" w:hAnsiTheme="majorHAnsi"/>
          <w:sz w:val="23"/>
        </w:rPr>
        <w:t>Personal reading book (P.R.B.)</w:t>
      </w:r>
    </w:p>
    <w:p w:rsidR="00930EC1" w:rsidRPr="006C46A4" w:rsidRDefault="00930EC1" w:rsidP="00930EC1">
      <w:pPr>
        <w:numPr>
          <w:ilvl w:val="0"/>
          <w:numId w:val="1"/>
        </w:numPr>
        <w:rPr>
          <w:rFonts w:asciiTheme="majorHAnsi" w:hAnsiTheme="majorHAnsi"/>
          <w:sz w:val="23"/>
        </w:rPr>
      </w:pPr>
      <w:r w:rsidRPr="006C46A4">
        <w:rPr>
          <w:rFonts w:asciiTheme="majorHAnsi" w:hAnsiTheme="majorHAnsi"/>
          <w:sz w:val="23"/>
        </w:rPr>
        <w:t>Novels (as we read them throughout the year)</w:t>
      </w:r>
    </w:p>
    <w:p w:rsidR="00930EC1" w:rsidRPr="006C46A4" w:rsidRDefault="00930EC1" w:rsidP="00930EC1">
      <w:pPr>
        <w:rPr>
          <w:rFonts w:asciiTheme="majorHAnsi" w:hAnsiTheme="majorHAnsi"/>
          <w:sz w:val="23"/>
        </w:rPr>
      </w:pPr>
    </w:p>
    <w:p w:rsidR="00C66B94" w:rsidRDefault="009B22F8" w:rsidP="00930EC1">
      <w:pPr>
        <w:rPr>
          <w:rFonts w:asciiTheme="majorHAnsi" w:hAnsiTheme="majorHAnsi"/>
          <w:b/>
          <w:sz w:val="23"/>
        </w:rPr>
      </w:pPr>
      <w:r w:rsidRPr="009B22F8">
        <w:rPr>
          <w:rFonts w:asciiTheme="majorHAnsi" w:hAnsiTheme="majorHAnsi"/>
          <w:sz w:val="23"/>
        </w:rPr>
        <w:pict>
          <v:shapetype id="_x0000_t202" coordsize="21600,21600" o:spt="202" path="m0,0l0,21600,21600,21600,21600,0xe">
            <v:stroke joinstyle="miter"/>
            <v:path gradientshapeok="t" o:connecttype="rect"/>
          </v:shapetype>
          <v:shape id="_x0000_s1027" type="#_x0000_t202" style="position:absolute;margin-left:324.45pt;margin-top:36.75pt;width:180pt;height:27pt;z-index:251661312;mso-position-horizontal:absolute;mso-position-vertical:absolute" filled="f" stroked="f">
            <v:fill o:detectmouseclick="t"/>
            <v:textbox style="mso-next-textbox:#_x0000_s1027" inset=",7.2pt,,7.2pt">
              <w:txbxContent>
                <w:p w:rsidR="008D077B" w:rsidRPr="00666080" w:rsidRDefault="008D077B" w:rsidP="00930EC1">
                  <w:pPr>
                    <w:rPr>
                      <w:rFonts w:ascii="Copperplate" w:hAnsi="Copperplate"/>
                    </w:rPr>
                  </w:pPr>
                  <w:r w:rsidRPr="00666080">
                    <w:rPr>
                      <w:rFonts w:ascii="Copperplate" w:hAnsi="Copperplate"/>
                    </w:rPr>
                    <w:t>CONTINUE TO NEXT PAGE</w:t>
                  </w:r>
                </w:p>
              </w:txbxContent>
            </v:textbox>
          </v:shape>
        </w:pict>
      </w:r>
      <w:r w:rsidRPr="009B22F8">
        <w:rPr>
          <w:rFonts w:asciiTheme="majorHAnsi" w:hAnsiTheme="majorHAnsi"/>
          <w:sz w:val="23"/>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24.45pt;margin-top:18.75pt;width:189pt;height:62.6pt;z-index:251659264;visibility:visible;mso-wrap-edited:f;mso-position-horizontal:absolute;mso-position-vertical:absolute;v-text-anchor:middle" wrapcoords="18171 0 18085 4800 428 4800 -428 5100 -428 18600 514 18900 18085 19200 18171 23400 19114 23400 21685 14400 22114 12300 22114 11100 21857 9600 19028 0 181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" adj="18514" filled="f" fillcolor="#3f80cd">
            <v:fill color2="#9bc1ff" rotate="t" type="gradient">
              <o:fill v:ext="view" type="gradientUnscaled"/>
            </v:fill>
            <v:shadow on="t" opacity="22937f" mv:blur="50800f" origin=",.5" offset="0,23000emu"/>
            <w10:wrap type="through"/>
          </v:shape>
        </w:pict>
      </w:r>
      <w:r w:rsidR="00930EC1" w:rsidRPr="006C46A4">
        <w:rPr>
          <w:rFonts w:asciiTheme="majorHAnsi" w:hAnsiTheme="majorHAnsi"/>
          <w:b/>
          <w:sz w:val="23"/>
        </w:rPr>
        <w:br w:type="page"/>
      </w:r>
    </w:p>
    <w:p w:rsidR="00930EC1" w:rsidRPr="006C46A4" w:rsidRDefault="00930EC1" w:rsidP="00930EC1">
      <w:pPr>
        <w:rPr>
          <w:rFonts w:ascii="Copperplate" w:hAnsi="Copperplate"/>
          <w:b/>
          <w:sz w:val="23"/>
        </w:rPr>
      </w:pPr>
      <w:r w:rsidRPr="006C46A4">
        <w:rPr>
          <w:rFonts w:ascii="Copperplate" w:hAnsi="Copperplate"/>
          <w:b/>
          <w:sz w:val="23"/>
        </w:rPr>
        <w:t>Daily Student expectations</w:t>
      </w:r>
    </w:p>
    <w:p w:rsidR="00930EC1" w:rsidRPr="006C46A4" w:rsidRDefault="00C66B94" w:rsidP="00930EC1">
      <w:pPr>
        <w:pStyle w:val="Heading1"/>
        <w:rPr>
          <w:rFonts w:asciiTheme="majorHAnsi" w:hAnsiTheme="majorHAnsi"/>
          <w:b w:val="0"/>
          <w:sz w:val="23"/>
          <w:szCs w:val="24"/>
        </w:rPr>
      </w:pPr>
      <w:r>
        <w:rPr>
          <w:rFonts w:asciiTheme="majorHAnsi" w:hAnsiTheme="majorHAnsi"/>
          <w:b w:val="0"/>
          <w:sz w:val="23"/>
          <w:szCs w:val="24"/>
        </w:rPr>
        <w:t>Doing well is no secret:</w:t>
      </w:r>
      <w:r w:rsidR="00930EC1" w:rsidRPr="006C46A4">
        <w:rPr>
          <w:rFonts w:asciiTheme="majorHAnsi" w:hAnsiTheme="majorHAnsi"/>
          <w:b w:val="0"/>
          <w:sz w:val="23"/>
          <w:szCs w:val="24"/>
        </w:rPr>
        <w:t xml:space="preserve"> Work hard. Ask questions. Respect others. Behave appropriately. Be prepared to learn when coming to class. Leave the drama outside the door. Bring your materials. Arrive on time. Dress appropriately. Keep the classroom clean. </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How Parents can help</w:t>
      </w:r>
    </w:p>
    <w:p w:rsidR="00930EC1" w:rsidRPr="006C46A4" w:rsidRDefault="00930EC1" w:rsidP="00930EC1">
      <w:pPr>
        <w:rPr>
          <w:rFonts w:asciiTheme="majorHAnsi" w:hAnsiTheme="majorHAnsi"/>
          <w:sz w:val="23"/>
        </w:rPr>
      </w:pPr>
      <w:r w:rsidRPr="006C46A4">
        <w:rPr>
          <w:rFonts w:asciiTheme="majorHAnsi" w:hAnsiTheme="majorHAnsi"/>
          <w:sz w:val="23"/>
        </w:rPr>
        <w:t xml:space="preserve">Your </w:t>
      </w:r>
      <w:r w:rsidR="00C66B94">
        <w:rPr>
          <w:rFonts w:asciiTheme="majorHAnsi" w:hAnsiTheme="majorHAnsi"/>
          <w:sz w:val="23"/>
        </w:rPr>
        <w:t>child</w:t>
      </w:r>
      <w:r w:rsidRPr="006C46A4">
        <w:rPr>
          <w:rFonts w:asciiTheme="majorHAnsi" w:hAnsiTheme="majorHAnsi"/>
          <w:sz w:val="23"/>
        </w:rPr>
        <w:t xml:space="preserve"> cannot succeed without your help at home. Help them with the new responsibilities of middle school. They must get their work to school and turned in on time. Look over their agenda books; be aware of tests dates and when assignments are due. Encourage them to come to ask questions BEFORE the due date on an assignment. Students must continually work hard and their work must show their effort. With your help at home and with my guidance at school, your </w:t>
      </w:r>
      <w:r w:rsidR="00C66B94">
        <w:rPr>
          <w:rFonts w:asciiTheme="majorHAnsi" w:hAnsiTheme="majorHAnsi"/>
          <w:sz w:val="23"/>
        </w:rPr>
        <w:t>child</w:t>
      </w:r>
      <w:r w:rsidRPr="006C46A4">
        <w:rPr>
          <w:rFonts w:asciiTheme="majorHAnsi" w:hAnsiTheme="majorHAnsi"/>
          <w:sz w:val="23"/>
        </w:rPr>
        <w:t xml:space="preserve"> will navigate beautifully through 6</w:t>
      </w:r>
      <w:r w:rsidRPr="006C46A4">
        <w:rPr>
          <w:rFonts w:asciiTheme="majorHAnsi" w:hAnsiTheme="majorHAnsi"/>
          <w:sz w:val="23"/>
          <w:vertAlign w:val="superscript"/>
        </w:rPr>
        <w:t>th</w:t>
      </w:r>
      <w:r w:rsidRPr="006C46A4">
        <w:rPr>
          <w:rFonts w:asciiTheme="majorHAnsi" w:hAnsiTheme="majorHAnsi"/>
          <w:sz w:val="23"/>
        </w:rPr>
        <w:t xml:space="preserve"> grade English.</w:t>
      </w:r>
    </w:p>
    <w:p w:rsidR="00930EC1" w:rsidRPr="006C46A4" w:rsidRDefault="00930EC1" w:rsidP="00930EC1">
      <w:pPr>
        <w:rPr>
          <w:rFonts w:asciiTheme="majorHAnsi" w:hAnsiTheme="majorHAnsi"/>
          <w:sz w:val="23"/>
        </w:rPr>
      </w:pPr>
    </w:p>
    <w:p w:rsidR="00930EC1" w:rsidRPr="006C46A4" w:rsidRDefault="00930EC1" w:rsidP="00930EC1">
      <w:pPr>
        <w:rPr>
          <w:rFonts w:ascii="Copperplate" w:hAnsi="Copperplate"/>
          <w:b/>
          <w:sz w:val="23"/>
        </w:rPr>
      </w:pPr>
      <w:r w:rsidRPr="006C46A4">
        <w:rPr>
          <w:rFonts w:ascii="Copperplate" w:hAnsi="Copperplate"/>
          <w:b/>
          <w:sz w:val="23"/>
        </w:rPr>
        <w:t>FINAL NOTE</w:t>
      </w:r>
    </w:p>
    <w:p w:rsidR="00930EC1" w:rsidRPr="006C46A4" w:rsidRDefault="00930EC1" w:rsidP="00930EC1">
      <w:pPr>
        <w:rPr>
          <w:rFonts w:asciiTheme="majorHAnsi" w:hAnsiTheme="majorHAnsi"/>
          <w:sz w:val="23"/>
        </w:rPr>
      </w:pPr>
      <w:r w:rsidRPr="006C46A4">
        <w:rPr>
          <w:rFonts w:asciiTheme="majorHAnsi" w:hAnsiTheme="majorHAnsi"/>
          <w:sz w:val="23"/>
        </w:rPr>
        <w:t xml:space="preserve">Feel free to contact me with any concerns as soon as possible at </w:t>
      </w:r>
      <w:hyperlink r:id="rId5" w:history="1">
        <w:r w:rsidR="006E20CD">
          <w:rPr>
            <w:rStyle w:val="Hyperlink"/>
            <w:rFonts w:asciiTheme="majorHAnsi" w:hAnsiTheme="majorHAnsi"/>
            <w:color w:val="auto"/>
            <w:sz w:val="23"/>
            <w:u w:val="none"/>
          </w:rPr>
          <w:t>andrea</w:t>
        </w:r>
        <w:r w:rsidRPr="006C46A4">
          <w:rPr>
            <w:rStyle w:val="Hyperlink"/>
            <w:rFonts w:asciiTheme="majorHAnsi" w:hAnsiTheme="majorHAnsi"/>
            <w:color w:val="auto"/>
            <w:sz w:val="23"/>
            <w:u w:val="none"/>
          </w:rPr>
          <w:t>_</w:t>
        </w:r>
        <w:r w:rsidR="00830C43">
          <w:rPr>
            <w:rStyle w:val="Hyperlink"/>
            <w:rFonts w:asciiTheme="majorHAnsi" w:hAnsiTheme="majorHAnsi"/>
            <w:color w:val="auto"/>
            <w:sz w:val="23"/>
            <w:u w:val="none"/>
          </w:rPr>
          <w:t>kelly</w:t>
        </w:r>
        <w:r w:rsidRPr="006C46A4">
          <w:rPr>
            <w:rStyle w:val="Hyperlink"/>
            <w:rFonts w:asciiTheme="majorHAnsi" w:hAnsiTheme="majorHAnsi"/>
            <w:color w:val="auto"/>
            <w:sz w:val="23"/>
            <w:u w:val="none"/>
          </w:rPr>
          <w:t>@hcpss.org</w:t>
        </w:r>
      </w:hyperlink>
      <w:r w:rsidRPr="006C46A4">
        <w:rPr>
          <w:rFonts w:asciiTheme="majorHAnsi" w:hAnsiTheme="majorHAnsi" w:cs="Tahoma"/>
          <w:sz w:val="23"/>
          <w:lang w:bidi="en-US"/>
        </w:rPr>
        <w:t xml:space="preserve">.  Use Aspen’s Parent Portal to see your child’s grades. </w:t>
      </w:r>
      <w:r w:rsidRPr="006C46A4">
        <w:rPr>
          <w:rFonts w:asciiTheme="majorHAnsi" w:hAnsiTheme="majorHAnsi"/>
          <w:sz w:val="23"/>
        </w:rPr>
        <w:t xml:space="preserve">Also let me know if anything happens that may affect your child’s performance in class. I am here to demand a lot, but I am also here to help your child succeed. With your child’s effort, my guidance, and your support, I know that </w:t>
      </w:r>
      <w:r w:rsidR="00DC4624">
        <w:rPr>
          <w:rFonts w:asciiTheme="majorHAnsi" w:hAnsiTheme="majorHAnsi"/>
          <w:sz w:val="23"/>
        </w:rPr>
        <w:t>your child</w:t>
      </w:r>
      <w:r w:rsidRPr="006C46A4">
        <w:rPr>
          <w:rFonts w:asciiTheme="majorHAnsi" w:hAnsiTheme="majorHAnsi"/>
          <w:sz w:val="23"/>
        </w:rPr>
        <w:t xml:space="preserve"> will</w:t>
      </w:r>
      <w:r w:rsidR="00DC4624">
        <w:rPr>
          <w:rFonts w:asciiTheme="majorHAnsi" w:hAnsiTheme="majorHAnsi"/>
          <w:sz w:val="23"/>
        </w:rPr>
        <w:t xml:space="preserve"> succeed</w:t>
      </w:r>
      <w:r w:rsidRPr="006C46A4">
        <w:rPr>
          <w:rFonts w:asciiTheme="majorHAnsi" w:hAnsiTheme="majorHAnsi"/>
          <w:sz w:val="23"/>
        </w:rPr>
        <w:t>.</w:t>
      </w:r>
    </w:p>
    <w:p w:rsidR="00B3219E" w:rsidRPr="006C46A4" w:rsidRDefault="00B3219E" w:rsidP="00930EC1">
      <w:pPr>
        <w:widowControl w:val="0"/>
        <w:autoSpaceDE w:val="0"/>
        <w:autoSpaceDN w:val="0"/>
        <w:adjustRightInd w:val="0"/>
        <w:rPr>
          <w:rFonts w:asciiTheme="majorHAnsi" w:hAnsiTheme="majorHAnsi" w:cs="Arial"/>
          <w:sz w:val="23"/>
          <w:szCs w:val="26"/>
        </w:rPr>
      </w:pPr>
    </w:p>
    <w:p w:rsidR="00B3219E" w:rsidRPr="006C46A4" w:rsidRDefault="00B3219E" w:rsidP="00930EC1">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30"/>
        </w:rPr>
        <w:t xml:space="preserve">I </w:t>
      </w:r>
      <w:r w:rsidR="00CA073E">
        <w:rPr>
          <w:rFonts w:asciiTheme="majorHAnsi" w:hAnsiTheme="majorHAnsi" w:cs="Comic Sans MS"/>
          <w:sz w:val="23"/>
          <w:szCs w:val="30"/>
        </w:rPr>
        <w:t>look</w:t>
      </w:r>
      <w:r w:rsidRPr="006C46A4">
        <w:rPr>
          <w:rFonts w:asciiTheme="majorHAnsi" w:hAnsiTheme="majorHAnsi" w:cs="Comic Sans MS"/>
          <w:sz w:val="23"/>
          <w:szCs w:val="30"/>
        </w:rPr>
        <w:t xml:space="preserve"> forward to meeting you at </w:t>
      </w:r>
      <w:r w:rsidR="00930EC1" w:rsidRPr="00CA073E">
        <w:rPr>
          <w:rFonts w:asciiTheme="majorHAnsi" w:hAnsiTheme="majorHAnsi" w:cs="Comic Sans MS"/>
          <w:b/>
          <w:sz w:val="23"/>
          <w:szCs w:val="30"/>
        </w:rPr>
        <w:t xml:space="preserve">Back to School Night </w:t>
      </w:r>
      <w:r w:rsidRPr="00CA073E">
        <w:rPr>
          <w:rFonts w:asciiTheme="majorHAnsi" w:hAnsiTheme="majorHAnsi" w:cs="Comic Sans MS"/>
          <w:b/>
          <w:sz w:val="23"/>
          <w:szCs w:val="30"/>
        </w:rPr>
        <w:t>on</w:t>
      </w:r>
      <w:r w:rsidR="00CA073E" w:rsidRPr="00CA073E">
        <w:rPr>
          <w:rFonts w:asciiTheme="majorHAnsi" w:hAnsiTheme="majorHAnsi" w:cs="Comic Sans MS"/>
          <w:b/>
          <w:sz w:val="23"/>
          <w:szCs w:val="30"/>
        </w:rPr>
        <w:t xml:space="preserve"> Wednesday, September </w:t>
      </w:r>
      <w:r w:rsidR="00047EFA">
        <w:rPr>
          <w:rFonts w:asciiTheme="majorHAnsi" w:hAnsiTheme="majorHAnsi" w:cs="Comic Sans MS"/>
          <w:b/>
          <w:sz w:val="23"/>
          <w:szCs w:val="30"/>
        </w:rPr>
        <w:t>10, 2014</w:t>
      </w:r>
      <w:r w:rsidR="00CA073E" w:rsidRPr="00CA073E">
        <w:rPr>
          <w:rFonts w:asciiTheme="majorHAnsi" w:hAnsiTheme="majorHAnsi" w:cs="Comic Sans MS"/>
          <w:b/>
          <w:sz w:val="23"/>
          <w:szCs w:val="30"/>
        </w:rPr>
        <w:t xml:space="preserve"> at 7:00 p.m.</w:t>
      </w:r>
      <w:r w:rsidRPr="006C46A4">
        <w:rPr>
          <w:rFonts w:asciiTheme="majorHAnsi" w:hAnsiTheme="majorHAnsi" w:cs="Comic Sans MS"/>
          <w:sz w:val="23"/>
          <w:szCs w:val="30"/>
        </w:rPr>
        <w:t xml:space="preserve"> </w:t>
      </w:r>
    </w:p>
    <w:p w:rsidR="00B3219E" w:rsidRPr="006C46A4" w:rsidRDefault="00B3219E" w:rsidP="00930EC1">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22"/>
        </w:rPr>
        <w:t> </w:t>
      </w:r>
    </w:p>
    <w:p w:rsidR="007A2B36" w:rsidRDefault="007A2B36" w:rsidP="00930EC1">
      <w:pPr>
        <w:widowControl w:val="0"/>
        <w:autoSpaceDE w:val="0"/>
        <w:autoSpaceDN w:val="0"/>
        <w:adjustRightInd w:val="0"/>
        <w:rPr>
          <w:rFonts w:asciiTheme="majorHAnsi" w:hAnsiTheme="majorHAnsi" w:cs="Comic Sans MS"/>
          <w:sz w:val="23"/>
          <w:szCs w:val="30"/>
        </w:rPr>
      </w:pPr>
    </w:p>
    <w:p w:rsidR="00C66B94" w:rsidRDefault="00C66B94" w:rsidP="00930EC1">
      <w:pPr>
        <w:widowControl w:val="0"/>
        <w:autoSpaceDE w:val="0"/>
        <w:autoSpaceDN w:val="0"/>
        <w:adjustRightInd w:val="0"/>
        <w:rPr>
          <w:rFonts w:asciiTheme="majorHAnsi" w:hAnsiTheme="majorHAnsi" w:cs="Comic Sans MS"/>
          <w:sz w:val="23"/>
          <w:szCs w:val="30"/>
        </w:rPr>
      </w:pPr>
    </w:p>
    <w:p w:rsidR="00B3219E" w:rsidRPr="006C46A4" w:rsidRDefault="00B3219E" w:rsidP="00930EC1">
      <w:pPr>
        <w:widowControl w:val="0"/>
        <w:autoSpaceDE w:val="0"/>
        <w:autoSpaceDN w:val="0"/>
        <w:adjustRightInd w:val="0"/>
        <w:rPr>
          <w:rFonts w:asciiTheme="majorHAnsi" w:hAnsiTheme="majorHAnsi" w:cs="Arial"/>
          <w:sz w:val="23"/>
          <w:szCs w:val="26"/>
        </w:rPr>
      </w:pPr>
      <w:r w:rsidRPr="006C46A4">
        <w:rPr>
          <w:rFonts w:asciiTheme="majorHAnsi" w:hAnsiTheme="majorHAnsi" w:cs="Comic Sans MS"/>
          <w:sz w:val="23"/>
          <w:szCs w:val="30"/>
        </w:rPr>
        <w:t>Sincerely,</w:t>
      </w:r>
    </w:p>
    <w:p w:rsidR="00C66B94" w:rsidRDefault="00B3219E" w:rsidP="00930EC1">
      <w:pPr>
        <w:widowControl w:val="0"/>
        <w:autoSpaceDE w:val="0"/>
        <w:autoSpaceDN w:val="0"/>
        <w:adjustRightInd w:val="0"/>
        <w:rPr>
          <w:rFonts w:asciiTheme="majorHAnsi" w:hAnsiTheme="majorHAnsi" w:cs="Comic Sans MS"/>
          <w:sz w:val="23"/>
          <w:szCs w:val="30"/>
        </w:rPr>
      </w:pPr>
      <w:r w:rsidRPr="006C46A4">
        <w:rPr>
          <w:rFonts w:asciiTheme="majorHAnsi" w:hAnsiTheme="majorHAnsi" w:cs="Comic Sans MS"/>
          <w:sz w:val="23"/>
          <w:szCs w:val="30"/>
        </w:rPr>
        <w:t> </w:t>
      </w:r>
    </w:p>
    <w:p w:rsidR="00930EC1" w:rsidRPr="006C46A4" w:rsidRDefault="00930EC1" w:rsidP="00930EC1">
      <w:pPr>
        <w:widowControl w:val="0"/>
        <w:autoSpaceDE w:val="0"/>
        <w:autoSpaceDN w:val="0"/>
        <w:adjustRightInd w:val="0"/>
        <w:rPr>
          <w:rFonts w:asciiTheme="majorHAnsi" w:hAnsiTheme="majorHAnsi" w:cs="Comic Sans MS"/>
          <w:sz w:val="23"/>
          <w:szCs w:val="30"/>
        </w:rPr>
      </w:pPr>
    </w:p>
    <w:p w:rsidR="00B3219E" w:rsidRPr="006C46A4" w:rsidRDefault="00B3219E" w:rsidP="00930EC1">
      <w:pPr>
        <w:widowControl w:val="0"/>
        <w:autoSpaceDE w:val="0"/>
        <w:autoSpaceDN w:val="0"/>
        <w:adjustRightInd w:val="0"/>
        <w:rPr>
          <w:rFonts w:asciiTheme="majorHAnsi" w:hAnsiTheme="majorHAnsi" w:cs="Arial"/>
          <w:sz w:val="23"/>
          <w:szCs w:val="26"/>
        </w:rPr>
      </w:pPr>
    </w:p>
    <w:p w:rsidR="00930EC1" w:rsidRPr="006C46A4" w:rsidRDefault="00830C43" w:rsidP="00930EC1">
      <w:pPr>
        <w:rPr>
          <w:rFonts w:asciiTheme="majorHAnsi" w:hAnsiTheme="majorHAnsi" w:cs="Times"/>
          <w:i/>
          <w:iCs/>
          <w:sz w:val="23"/>
          <w:szCs w:val="54"/>
        </w:rPr>
      </w:pPr>
      <w:r>
        <w:rPr>
          <w:rFonts w:asciiTheme="majorHAnsi" w:hAnsiTheme="majorHAnsi" w:cs="Times"/>
          <w:i/>
          <w:iCs/>
          <w:sz w:val="23"/>
          <w:szCs w:val="54"/>
        </w:rPr>
        <w:t>M</w:t>
      </w:r>
      <w:r w:rsidR="00930EC1" w:rsidRPr="006C46A4">
        <w:rPr>
          <w:rFonts w:asciiTheme="majorHAnsi" w:hAnsiTheme="majorHAnsi" w:cs="Times"/>
          <w:i/>
          <w:iCs/>
          <w:sz w:val="23"/>
          <w:szCs w:val="54"/>
        </w:rPr>
        <w:t xml:space="preserve">s. </w:t>
      </w:r>
      <w:r>
        <w:rPr>
          <w:rFonts w:asciiTheme="majorHAnsi" w:hAnsiTheme="majorHAnsi" w:cs="Times"/>
          <w:i/>
          <w:iCs/>
          <w:sz w:val="23"/>
          <w:szCs w:val="54"/>
        </w:rPr>
        <w:t>Kelly</w:t>
      </w:r>
    </w:p>
    <w:p w:rsidR="00C66B94" w:rsidRPr="007A2B36" w:rsidRDefault="00C66B94" w:rsidP="00930EC1">
      <w:pPr>
        <w:rPr>
          <w:rFonts w:asciiTheme="majorHAnsi" w:hAnsiTheme="majorHAnsi"/>
          <w:sz w:val="22"/>
        </w:rPr>
      </w:pPr>
    </w:p>
    <w:p w:rsidR="00C66B94" w:rsidRPr="007A2B36" w:rsidRDefault="00C66B94" w:rsidP="00930EC1">
      <w:pPr>
        <w:rPr>
          <w:rFonts w:asciiTheme="majorHAnsi" w:hAnsiTheme="majorHAnsi"/>
          <w:sz w:val="22"/>
        </w:rPr>
      </w:pPr>
    </w:p>
    <w:p w:rsidR="007A2B36" w:rsidRPr="007A2B36" w:rsidRDefault="007A2B36" w:rsidP="00930EC1">
      <w:pPr>
        <w:rPr>
          <w:rFonts w:asciiTheme="majorHAnsi" w:hAnsiTheme="majorHAnsi"/>
          <w:sz w:val="22"/>
        </w:rPr>
      </w:pPr>
    </w:p>
    <w:p w:rsidR="00930EC1" w:rsidRPr="006C46A4" w:rsidRDefault="00930EC1" w:rsidP="00930EC1">
      <w:pPr>
        <w:rPr>
          <w:rFonts w:asciiTheme="majorHAnsi" w:hAnsiTheme="majorHAnsi"/>
          <w:sz w:val="23"/>
        </w:rPr>
      </w:pPr>
      <w:r w:rsidRPr="006C46A4">
        <w:rPr>
          <w:rFonts w:asciiTheme="majorHAnsi" w:hAnsiTheme="majorHAnsi"/>
          <w:b/>
          <w:noProof/>
          <w:sz w:val="23"/>
        </w:rPr>
        <w:drawing>
          <wp:anchor distT="0" distB="0" distL="114300" distR="114300" simplePos="0" relativeHeight="251655168" behindDoc="1" locked="0" layoutInCell="1" allowOverlap="1">
            <wp:simplePos x="0" y="0"/>
            <wp:positionH relativeFrom="column">
              <wp:posOffset>1034415</wp:posOffset>
            </wp:positionH>
            <wp:positionV relativeFrom="paragraph">
              <wp:posOffset>41275</wp:posOffset>
            </wp:positionV>
            <wp:extent cx="1485900" cy="880110"/>
            <wp:effectExtent l="25400" t="0" r="0" b="0"/>
            <wp:wrapNone/>
            <wp:docPr id="5" name="Picture 5"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6C46A4">
        <w:rPr>
          <w:rFonts w:asciiTheme="majorHAnsi" w:hAnsiTheme="majorHAnsi"/>
          <w:b/>
          <w:noProof/>
          <w:sz w:val="23"/>
        </w:rPr>
        <w:drawing>
          <wp:anchor distT="0" distB="0" distL="114300" distR="114300" simplePos="0" relativeHeight="251657216" behindDoc="1" locked="0" layoutInCell="1" allowOverlap="1">
            <wp:simplePos x="0" y="0"/>
            <wp:positionH relativeFrom="column">
              <wp:posOffset>3777615</wp:posOffset>
            </wp:positionH>
            <wp:positionV relativeFrom="paragraph">
              <wp:posOffset>41275</wp:posOffset>
            </wp:positionV>
            <wp:extent cx="1485900" cy="880110"/>
            <wp:effectExtent l="25400" t="0" r="0" b="0"/>
            <wp:wrapNone/>
            <wp:docPr id="7" name="Picture 7"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6C46A4">
        <w:rPr>
          <w:rFonts w:asciiTheme="majorHAnsi" w:hAnsiTheme="majorHAnsi"/>
          <w:b/>
          <w:noProof/>
          <w:sz w:val="23"/>
        </w:rPr>
        <w:drawing>
          <wp:anchor distT="0" distB="0" distL="114300" distR="114300" simplePos="0" relativeHeight="251654144" behindDoc="1" locked="0" layoutInCell="1" allowOverlap="1">
            <wp:simplePos x="0" y="0"/>
            <wp:positionH relativeFrom="column">
              <wp:posOffset>-337185</wp:posOffset>
            </wp:positionH>
            <wp:positionV relativeFrom="paragraph">
              <wp:posOffset>41275</wp:posOffset>
            </wp:positionV>
            <wp:extent cx="1485900" cy="880110"/>
            <wp:effectExtent l="25400" t="0" r="0" b="0"/>
            <wp:wrapNone/>
            <wp:docPr id="4" name="Picture 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6C46A4">
        <w:rPr>
          <w:rFonts w:asciiTheme="majorHAnsi" w:hAnsiTheme="majorHAnsi"/>
          <w:b/>
          <w:noProof/>
          <w:sz w:val="23"/>
        </w:rPr>
        <w:drawing>
          <wp:anchor distT="0" distB="0" distL="114300" distR="114300" simplePos="0" relativeHeight="251656192" behindDoc="1" locked="0" layoutInCell="1" allowOverlap="1">
            <wp:simplePos x="0" y="0"/>
            <wp:positionH relativeFrom="column">
              <wp:posOffset>2406015</wp:posOffset>
            </wp:positionH>
            <wp:positionV relativeFrom="paragraph">
              <wp:posOffset>41275</wp:posOffset>
            </wp:positionV>
            <wp:extent cx="1485900" cy="880110"/>
            <wp:effectExtent l="25400" t="0" r="0" b="0"/>
            <wp:wrapNone/>
            <wp:docPr id="6" name="Picture 6"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r w:rsidRPr="006C46A4">
        <w:rPr>
          <w:rFonts w:asciiTheme="majorHAnsi" w:hAnsiTheme="majorHAnsi"/>
          <w:b/>
          <w:noProof/>
          <w:sz w:val="23"/>
        </w:rPr>
        <w:drawing>
          <wp:anchor distT="0" distB="0" distL="114300" distR="114300" simplePos="0" relativeHeight="251658240" behindDoc="1" locked="0" layoutInCell="1" allowOverlap="1">
            <wp:simplePos x="0" y="0"/>
            <wp:positionH relativeFrom="column">
              <wp:posOffset>5149215</wp:posOffset>
            </wp:positionH>
            <wp:positionV relativeFrom="paragraph">
              <wp:posOffset>41275</wp:posOffset>
            </wp:positionV>
            <wp:extent cx="1485900" cy="880110"/>
            <wp:effectExtent l="25400" t="0" r="0" b="0"/>
            <wp:wrapNone/>
            <wp:docPr id="8" name="Picture 8"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1"/>
                    <pic:cNvPicPr>
                      <a:picLocks noChangeAspect="1" noChangeArrowheads="1"/>
                    </pic:cNvPicPr>
                  </pic:nvPicPr>
                  <pic:blipFill>
                    <a:blip r:embed="rId6"/>
                    <a:srcRect/>
                    <a:stretch>
                      <a:fillRect/>
                    </a:stretch>
                  </pic:blipFill>
                  <pic:spPr bwMode="auto">
                    <a:xfrm>
                      <a:off x="0" y="0"/>
                      <a:ext cx="1485900" cy="880110"/>
                    </a:xfrm>
                    <a:prstGeom prst="rect">
                      <a:avLst/>
                    </a:prstGeom>
                    <a:noFill/>
                    <a:ln w="9525">
                      <a:noFill/>
                      <a:miter lim="800000"/>
                      <a:headEnd/>
                      <a:tailEnd/>
                    </a:ln>
                  </pic:spPr>
                </pic:pic>
              </a:graphicData>
            </a:graphic>
          </wp:anchor>
        </w:drawing>
      </w: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p>
    <w:p w:rsidR="00C66B94" w:rsidRPr="00C66B94" w:rsidRDefault="00C66B94" w:rsidP="00930EC1">
      <w:pPr>
        <w:rPr>
          <w:rFonts w:asciiTheme="majorHAnsi" w:hAnsiTheme="majorHAnsi"/>
          <w:smallCaps/>
          <w:sz w:val="16"/>
        </w:rPr>
      </w:pPr>
    </w:p>
    <w:p w:rsidR="00C66B94" w:rsidRPr="00C66B94" w:rsidRDefault="00C66B94" w:rsidP="00930EC1">
      <w:pPr>
        <w:rPr>
          <w:rFonts w:asciiTheme="majorHAnsi" w:hAnsiTheme="majorHAnsi"/>
          <w:smallCaps/>
          <w:sz w:val="16"/>
        </w:rPr>
      </w:pPr>
    </w:p>
    <w:p w:rsidR="00930EC1" w:rsidRPr="006C46A4" w:rsidRDefault="00930EC1" w:rsidP="00930EC1">
      <w:pPr>
        <w:rPr>
          <w:rFonts w:asciiTheme="majorHAnsi" w:hAnsiTheme="majorHAnsi"/>
          <w:sz w:val="23"/>
        </w:rPr>
      </w:pPr>
      <w:r w:rsidRPr="006C46A4">
        <w:rPr>
          <w:rFonts w:asciiTheme="majorHAnsi" w:hAnsiTheme="majorHAnsi"/>
          <w:sz w:val="23"/>
        </w:rPr>
        <w:t>Please sign and return:</w:t>
      </w:r>
    </w:p>
    <w:p w:rsidR="00930EC1" w:rsidRPr="006C46A4" w:rsidRDefault="00930EC1" w:rsidP="00930EC1">
      <w:pPr>
        <w:pBdr>
          <w:bottom w:val="wave" w:sz="6" w:space="1" w:color="auto"/>
        </w:pBdr>
        <w:rPr>
          <w:rFonts w:asciiTheme="majorHAnsi" w:hAnsiTheme="majorHAnsi"/>
          <w:sz w:val="23"/>
        </w:rPr>
      </w:pPr>
    </w:p>
    <w:p w:rsidR="00930EC1" w:rsidRPr="00C66B94" w:rsidRDefault="00930EC1" w:rsidP="00930EC1">
      <w:pPr>
        <w:rPr>
          <w:rFonts w:asciiTheme="majorHAnsi" w:hAnsiTheme="majorHAnsi"/>
          <w:sz w:val="16"/>
        </w:rPr>
      </w:pPr>
    </w:p>
    <w:p w:rsidR="00930EC1" w:rsidRPr="006C46A4" w:rsidRDefault="006C46A4" w:rsidP="00930EC1">
      <w:pPr>
        <w:rPr>
          <w:rFonts w:asciiTheme="majorHAnsi" w:hAnsiTheme="majorHAnsi"/>
          <w:sz w:val="23"/>
        </w:rPr>
      </w:pPr>
      <w:r>
        <w:rPr>
          <w:rFonts w:asciiTheme="majorHAnsi" w:hAnsiTheme="majorHAnsi"/>
          <w:sz w:val="23"/>
        </w:rPr>
        <w:t>S</w:t>
      </w:r>
      <w:r w:rsidR="00930EC1" w:rsidRPr="006C46A4">
        <w:rPr>
          <w:rFonts w:asciiTheme="majorHAnsi" w:hAnsiTheme="majorHAnsi"/>
          <w:sz w:val="23"/>
        </w:rPr>
        <w:t>ign</w:t>
      </w:r>
      <w:r>
        <w:rPr>
          <w:rFonts w:asciiTheme="majorHAnsi" w:hAnsiTheme="majorHAnsi"/>
          <w:sz w:val="23"/>
        </w:rPr>
        <w:t>ing</w:t>
      </w:r>
      <w:r w:rsidR="00930EC1" w:rsidRPr="006C46A4">
        <w:rPr>
          <w:rFonts w:asciiTheme="majorHAnsi" w:hAnsiTheme="majorHAnsi"/>
          <w:sz w:val="23"/>
        </w:rPr>
        <w:t xml:space="preserve"> below acknowledge</w:t>
      </w:r>
      <w:r>
        <w:rPr>
          <w:rFonts w:asciiTheme="majorHAnsi" w:hAnsiTheme="majorHAnsi"/>
          <w:sz w:val="23"/>
        </w:rPr>
        <w:t>s</w:t>
      </w:r>
      <w:r w:rsidR="00930EC1" w:rsidRPr="006C46A4">
        <w:rPr>
          <w:rFonts w:asciiTheme="majorHAnsi" w:hAnsiTheme="majorHAnsi"/>
          <w:sz w:val="23"/>
        </w:rPr>
        <w:t xml:space="preserve"> that you and your child have received and read these guidelines. </w:t>
      </w:r>
    </w:p>
    <w:p w:rsidR="007A2B36" w:rsidRDefault="007A2B36" w:rsidP="00930EC1">
      <w:pPr>
        <w:rPr>
          <w:rFonts w:asciiTheme="majorHAnsi" w:hAnsiTheme="majorHAnsi"/>
          <w:sz w:val="23"/>
        </w:rPr>
      </w:pPr>
    </w:p>
    <w:p w:rsidR="00930EC1" w:rsidRPr="006C46A4" w:rsidRDefault="00930EC1" w:rsidP="00930EC1">
      <w:pPr>
        <w:rPr>
          <w:rFonts w:asciiTheme="majorHAnsi" w:hAnsiTheme="majorHAnsi"/>
          <w:sz w:val="23"/>
        </w:rPr>
      </w:pPr>
    </w:p>
    <w:p w:rsidR="00930EC1" w:rsidRPr="006C46A4" w:rsidRDefault="00930EC1" w:rsidP="00930EC1">
      <w:pPr>
        <w:rPr>
          <w:rFonts w:asciiTheme="majorHAnsi" w:hAnsiTheme="majorHAnsi"/>
          <w:sz w:val="23"/>
        </w:rPr>
      </w:pPr>
      <w:r w:rsidRPr="006C46A4">
        <w:rPr>
          <w:rFonts w:asciiTheme="majorHAnsi" w:hAnsiTheme="majorHAnsi"/>
          <w:sz w:val="23"/>
        </w:rPr>
        <w:t xml:space="preserve">______________________________________   </w:t>
      </w:r>
      <w:r w:rsidRPr="006C46A4">
        <w:rPr>
          <w:rFonts w:asciiTheme="majorHAnsi" w:hAnsiTheme="majorHAnsi"/>
          <w:sz w:val="23"/>
        </w:rPr>
        <w:tab/>
        <w:t xml:space="preserve">     ______________________________________</w:t>
      </w:r>
    </w:p>
    <w:p w:rsidR="00930EC1" w:rsidRPr="00C66B94" w:rsidRDefault="00C66B94" w:rsidP="00C66B94">
      <w:pPr>
        <w:ind w:left="720" w:firstLine="720"/>
        <w:rPr>
          <w:rFonts w:asciiTheme="majorHAnsi" w:hAnsiTheme="majorHAnsi"/>
          <w:sz w:val="16"/>
        </w:rPr>
      </w:pPr>
      <w:r>
        <w:rPr>
          <w:rFonts w:asciiTheme="majorHAnsi" w:hAnsiTheme="majorHAnsi"/>
          <w:sz w:val="16"/>
        </w:rPr>
        <w:t xml:space="preserve">     Student name</w:t>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t xml:space="preserve">              </w:t>
      </w:r>
      <w:r w:rsidR="00930EC1" w:rsidRPr="00C66B94">
        <w:rPr>
          <w:rFonts w:asciiTheme="majorHAnsi" w:hAnsiTheme="majorHAnsi"/>
          <w:sz w:val="16"/>
        </w:rPr>
        <w:t>Parent name</w:t>
      </w:r>
    </w:p>
    <w:p w:rsidR="00930EC1" w:rsidRPr="006C46A4" w:rsidRDefault="00930EC1" w:rsidP="00930EC1">
      <w:pPr>
        <w:rPr>
          <w:rFonts w:asciiTheme="majorHAnsi" w:hAnsiTheme="majorHAnsi"/>
          <w:sz w:val="23"/>
        </w:rPr>
      </w:pPr>
    </w:p>
    <w:p w:rsidR="00C66B94" w:rsidRDefault="00930EC1" w:rsidP="00930EC1">
      <w:pPr>
        <w:rPr>
          <w:rFonts w:asciiTheme="majorHAnsi" w:hAnsiTheme="majorHAnsi"/>
          <w:sz w:val="23"/>
        </w:rPr>
      </w:pPr>
      <w:r w:rsidRPr="006C46A4">
        <w:rPr>
          <w:rFonts w:asciiTheme="majorHAnsi" w:hAnsiTheme="majorHAnsi"/>
          <w:sz w:val="23"/>
        </w:rPr>
        <w:t xml:space="preserve">______________________________________   </w:t>
      </w:r>
      <w:r w:rsidRPr="006C46A4">
        <w:rPr>
          <w:rFonts w:asciiTheme="majorHAnsi" w:hAnsiTheme="majorHAnsi"/>
          <w:sz w:val="23"/>
        </w:rPr>
        <w:tab/>
        <w:t xml:space="preserve">     ______________________________________</w:t>
      </w:r>
    </w:p>
    <w:p w:rsidR="00B3219E" w:rsidRPr="00C66B94" w:rsidRDefault="00C66B94" w:rsidP="00C66B94">
      <w:pPr>
        <w:ind w:left="720" w:firstLine="720"/>
        <w:rPr>
          <w:rFonts w:asciiTheme="majorHAnsi" w:hAnsiTheme="majorHAnsi"/>
          <w:sz w:val="23"/>
        </w:rPr>
      </w:pPr>
      <w:r>
        <w:rPr>
          <w:rFonts w:asciiTheme="majorHAnsi" w:hAnsiTheme="majorHAnsi"/>
          <w:sz w:val="23"/>
        </w:rPr>
        <w:t xml:space="preserve"> </w:t>
      </w:r>
      <w:r>
        <w:rPr>
          <w:rFonts w:asciiTheme="majorHAnsi" w:hAnsiTheme="majorHAnsi"/>
          <w:sz w:val="16"/>
        </w:rPr>
        <w:t>Student signature</w:t>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t xml:space="preserve">             </w:t>
      </w:r>
      <w:r w:rsidR="00930EC1" w:rsidRPr="00C66B94">
        <w:rPr>
          <w:rFonts w:asciiTheme="majorHAnsi" w:hAnsiTheme="majorHAnsi"/>
          <w:sz w:val="16"/>
        </w:rPr>
        <w:t>Parent signature</w:t>
      </w:r>
    </w:p>
    <w:sectPr w:rsidR="00B3219E" w:rsidRPr="00C66B94" w:rsidSect="007A2B36">
      <w:pgSz w:w="12240" w:h="15840"/>
      <w:pgMar w:top="1152" w:right="1224" w:bottom="864" w:left="122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522D"/>
    <w:multiLevelType w:val="hybridMultilevel"/>
    <w:tmpl w:val="A3FC7BF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219E"/>
    <w:rsid w:val="000222EF"/>
    <w:rsid w:val="00047EFA"/>
    <w:rsid w:val="000D660F"/>
    <w:rsid w:val="003A4239"/>
    <w:rsid w:val="004F4554"/>
    <w:rsid w:val="00533C9E"/>
    <w:rsid w:val="00582DFC"/>
    <w:rsid w:val="00666080"/>
    <w:rsid w:val="006C46A4"/>
    <w:rsid w:val="006E20CD"/>
    <w:rsid w:val="007A2B36"/>
    <w:rsid w:val="00830C43"/>
    <w:rsid w:val="008D077B"/>
    <w:rsid w:val="00930EC1"/>
    <w:rsid w:val="009B22F8"/>
    <w:rsid w:val="00B3219E"/>
    <w:rsid w:val="00C66B94"/>
    <w:rsid w:val="00CA073E"/>
    <w:rsid w:val="00DC4624"/>
    <w:rsid w:val="00E86AB3"/>
    <w:rsid w:val="00EC5CCC"/>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A2"/>
  </w:style>
  <w:style w:type="paragraph" w:styleId="Heading1">
    <w:name w:val="heading 1"/>
    <w:basedOn w:val="Normal"/>
    <w:next w:val="Normal"/>
    <w:link w:val="Heading1Char"/>
    <w:qFormat/>
    <w:rsid w:val="00930EC1"/>
    <w:pPr>
      <w:keepNext/>
      <w:outlineLvl w:val="0"/>
    </w:pPr>
    <w:rPr>
      <w:rFonts w:ascii="Times New Roman" w:eastAsia="Times New Roman" w:hAnsi="Times New Roman" w:cs="Times New Roman"/>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30EC1"/>
    <w:rPr>
      <w:rFonts w:ascii="Times New Roman" w:eastAsia="Times New Roman" w:hAnsi="Times New Roman" w:cs="Times New Roman"/>
      <w:b/>
      <w:sz w:val="20"/>
      <w:szCs w:val="20"/>
    </w:rPr>
  </w:style>
  <w:style w:type="character" w:styleId="Hyperlink">
    <w:name w:val="Hyperlink"/>
    <w:rsid w:val="00930EC1"/>
    <w:rPr>
      <w:color w:val="0000FF"/>
      <w:u w:val="single"/>
    </w:rPr>
  </w:style>
  <w:style w:type="character" w:styleId="FollowedHyperlink">
    <w:name w:val="FollowedHyperlink"/>
    <w:basedOn w:val="DefaultParagraphFont"/>
    <w:uiPriority w:val="99"/>
    <w:semiHidden/>
    <w:unhideWhenUsed/>
    <w:rsid w:val="006C46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sa_griffin@hcpss.or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Macintosh Word</Application>
  <DocSecurity>0</DocSecurity>
  <Lines>27</Lines>
  <Paragraphs>6</Paragraphs>
  <ScaleCrop>false</ScaleCrop>
  <Company>HCMS</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Kelly</dc:creator>
  <cp:keywords/>
  <cp:lastModifiedBy>Howard County Administrator</cp:lastModifiedBy>
  <cp:revision>2</cp:revision>
  <cp:lastPrinted>2014-08-26T12:18:00Z</cp:lastPrinted>
  <dcterms:created xsi:type="dcterms:W3CDTF">2014-09-03T11:47:00Z</dcterms:created>
  <dcterms:modified xsi:type="dcterms:W3CDTF">2014-09-03T11:47:00Z</dcterms:modified>
</cp:coreProperties>
</file>